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79C8" w14:textId="77777777" w:rsidR="008E6D76" w:rsidRDefault="008E6D76" w:rsidP="008E6D76">
      <w:pPr>
        <w:ind w:left="-180" w:right="423" w:firstLine="180"/>
        <w:jc w:val="center"/>
        <w:rPr>
          <w:b/>
          <w:sz w:val="26"/>
        </w:rPr>
      </w:pPr>
    </w:p>
    <w:p w14:paraId="7F31B8BB" w14:textId="77777777" w:rsidR="008E6D76" w:rsidRPr="008E6D76" w:rsidRDefault="008E6D76" w:rsidP="008E6D76">
      <w:pPr>
        <w:ind w:left="-180" w:right="423" w:firstLine="180"/>
        <w:jc w:val="center"/>
        <w:rPr>
          <w:b/>
          <w:sz w:val="26"/>
        </w:rPr>
      </w:pPr>
      <w:r w:rsidRPr="008E6D76">
        <w:rPr>
          <w:noProof/>
          <w:lang w:eastAsia="uk-UA"/>
        </w:rPr>
        <w:drawing>
          <wp:inline distT="0" distB="0" distL="0" distR="0" wp14:anchorId="745C3FB7" wp14:editId="120542B9">
            <wp:extent cx="761905" cy="876190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DE49" w14:textId="77777777" w:rsidR="008E6D76" w:rsidRPr="008E6D76" w:rsidRDefault="008E6D76" w:rsidP="008E6D76">
      <w:pPr>
        <w:pStyle w:val="a7"/>
        <w:ind w:right="423"/>
      </w:pPr>
      <w:r w:rsidRPr="008E6D76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8E6D76" w:rsidRPr="008E6D76" w14:paraId="6B1CF494" w14:textId="77777777" w:rsidTr="00EB53E1">
        <w:tc>
          <w:tcPr>
            <w:tcW w:w="4979" w:type="dxa"/>
          </w:tcPr>
          <w:p w14:paraId="6AC47633" w14:textId="77777777" w:rsidR="008E6D76" w:rsidRPr="008E6D76" w:rsidRDefault="008E6D76" w:rsidP="00EB53E1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8E6D76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0DF78102" w14:textId="77777777" w:rsidR="008E6D76" w:rsidRPr="008E6D76" w:rsidRDefault="008E6D76" w:rsidP="00EB53E1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DFBD36" w14:textId="77777777" w:rsidR="008E6D76" w:rsidRPr="008E6D76" w:rsidRDefault="008E6D76" w:rsidP="008E6D76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326AACBD" w14:textId="633F2152" w:rsidR="008E6D76" w:rsidRPr="008E6D76" w:rsidRDefault="008E6D76" w:rsidP="008E6D76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6D76">
        <w:rPr>
          <w:rFonts w:ascii="Times New Roman" w:hAnsi="Times New Roman"/>
          <w:b/>
          <w:sz w:val="24"/>
          <w:szCs w:val="24"/>
        </w:rPr>
        <w:t>Н А К А З  № _</w:t>
      </w:r>
      <w:r w:rsidR="005321BD">
        <w:rPr>
          <w:rFonts w:ascii="Times New Roman" w:hAnsi="Times New Roman"/>
          <w:b/>
          <w:sz w:val="24"/>
          <w:szCs w:val="24"/>
        </w:rPr>
        <w:t>17</w:t>
      </w:r>
      <w:r w:rsidRPr="008E6D76">
        <w:rPr>
          <w:rFonts w:ascii="Times New Roman" w:hAnsi="Times New Roman"/>
          <w:b/>
          <w:sz w:val="24"/>
          <w:szCs w:val="24"/>
        </w:rPr>
        <w:t>_</w:t>
      </w:r>
    </w:p>
    <w:p w14:paraId="4171AC9F" w14:textId="77777777" w:rsidR="008E6D76" w:rsidRPr="008E6D76" w:rsidRDefault="008E6D76" w:rsidP="008E6D76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40F8210F" w14:textId="575ABBA8" w:rsidR="008E6D76" w:rsidRPr="008E6D76" w:rsidRDefault="008E6D76" w:rsidP="008E6D76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8E6D76">
        <w:rPr>
          <w:rFonts w:ascii="Times New Roman" w:hAnsi="Times New Roman"/>
          <w:sz w:val="24"/>
          <w:szCs w:val="24"/>
        </w:rPr>
        <w:t>Від  «_</w:t>
      </w:r>
      <w:r w:rsidR="005321BD">
        <w:rPr>
          <w:rFonts w:ascii="Times New Roman" w:hAnsi="Times New Roman"/>
          <w:sz w:val="24"/>
          <w:szCs w:val="24"/>
        </w:rPr>
        <w:t>25</w:t>
      </w:r>
      <w:r w:rsidRPr="008E6D76">
        <w:rPr>
          <w:rFonts w:ascii="Times New Roman" w:hAnsi="Times New Roman"/>
          <w:sz w:val="24"/>
          <w:szCs w:val="24"/>
        </w:rPr>
        <w:t xml:space="preserve">_»  </w:t>
      </w:r>
      <w:r w:rsidRPr="008E6D76">
        <w:rPr>
          <w:rFonts w:ascii="Times New Roman" w:hAnsi="Times New Roman"/>
          <w:sz w:val="24"/>
          <w:szCs w:val="24"/>
          <w:u w:val="single"/>
        </w:rPr>
        <w:t xml:space="preserve">червня  </w:t>
      </w:r>
      <w:r w:rsidRPr="008E6D76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0A19195D" w14:textId="77777777" w:rsidR="008E6D76" w:rsidRPr="008E6D76" w:rsidRDefault="008E6D76" w:rsidP="008E6D76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8E6D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7FEEC140" w14:textId="77777777" w:rsidR="008E6D76" w:rsidRPr="008E6D76" w:rsidRDefault="008E6D76" w:rsidP="008E6D76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D76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8E6D76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8E6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D76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8E6D76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0578A47F" w14:textId="77777777" w:rsidR="008E6D76" w:rsidRPr="008E6D76" w:rsidRDefault="008E6D76" w:rsidP="008E6D76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004B5383" w14:textId="77777777" w:rsidR="008E6D76" w:rsidRPr="008E6D76" w:rsidRDefault="008E6D76" w:rsidP="008E6D76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D76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64CF84FB" w14:textId="77777777" w:rsidR="008E6D76" w:rsidRPr="008E6D76" w:rsidRDefault="008E6D76" w:rsidP="008E6D76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76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082D7A77" w14:textId="77777777" w:rsidR="008E6D76" w:rsidRPr="008E6D76" w:rsidRDefault="008E6D76" w:rsidP="008E6D76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E6D76">
        <w:rPr>
          <w:sz w:val="24"/>
          <w:szCs w:val="24"/>
        </w:rPr>
        <w:t>Затвердити в новій редакції паспорт</w:t>
      </w:r>
      <w:r w:rsidR="005E7A6E">
        <w:rPr>
          <w:sz w:val="24"/>
          <w:szCs w:val="24"/>
        </w:rPr>
        <w:t>и</w:t>
      </w:r>
      <w:r w:rsidRPr="008E6D76">
        <w:rPr>
          <w:sz w:val="24"/>
          <w:szCs w:val="24"/>
        </w:rPr>
        <w:t xml:space="preserve"> бюджетн</w:t>
      </w:r>
      <w:r w:rsidR="005E7A6E">
        <w:rPr>
          <w:sz w:val="24"/>
          <w:szCs w:val="24"/>
        </w:rPr>
        <w:t>их</w:t>
      </w:r>
      <w:r w:rsidRPr="008E6D76">
        <w:rPr>
          <w:sz w:val="24"/>
          <w:szCs w:val="24"/>
        </w:rPr>
        <w:t xml:space="preserve">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виконавчого комітету міської ради від 12.06.2025 №</w:t>
      </w:r>
      <w:r w:rsidR="00617460">
        <w:rPr>
          <w:sz w:val="24"/>
          <w:szCs w:val="24"/>
        </w:rPr>
        <w:t>1332</w:t>
      </w:r>
      <w:r w:rsidRPr="008E6D76">
        <w:rPr>
          <w:sz w:val="24"/>
          <w:szCs w:val="24"/>
        </w:rPr>
        <w:t xml:space="preserve"> 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617460" w:rsidRPr="008E6D76" w14:paraId="55E18DB0" w14:textId="77777777" w:rsidTr="00EB53E1">
        <w:trPr>
          <w:trHeight w:val="625"/>
        </w:trPr>
        <w:tc>
          <w:tcPr>
            <w:tcW w:w="1059" w:type="dxa"/>
            <w:shd w:val="clear" w:color="auto" w:fill="auto"/>
            <w:noWrap/>
          </w:tcPr>
          <w:p w14:paraId="53BFCA99" w14:textId="77777777" w:rsidR="00617460" w:rsidRPr="003D45CD" w:rsidRDefault="00617460" w:rsidP="0061746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D45C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7FCC1F3A" w14:textId="77777777" w:rsidR="00617460" w:rsidRPr="003D45CD" w:rsidRDefault="00617460" w:rsidP="0061746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D45C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5136" w:type="dxa"/>
            <w:shd w:val="clear" w:color="auto" w:fill="auto"/>
          </w:tcPr>
          <w:p w14:paraId="54D6F77E" w14:textId="77777777" w:rsidR="00617460" w:rsidRPr="003D45CD" w:rsidRDefault="00617460" w:rsidP="00617460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D45CD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617460" w:rsidRPr="008E6D76" w14:paraId="47C26D86" w14:textId="77777777" w:rsidTr="00EB53E1">
        <w:trPr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14:paraId="49058EE0" w14:textId="77777777" w:rsidR="00617460" w:rsidRPr="003D45CD" w:rsidRDefault="00617460" w:rsidP="0061746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D45C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63" w:type="dxa"/>
            <w:shd w:val="clear" w:color="auto" w:fill="auto"/>
            <w:noWrap/>
          </w:tcPr>
          <w:p w14:paraId="7546FD77" w14:textId="77777777" w:rsidR="00617460" w:rsidRPr="003D45CD" w:rsidRDefault="00617460" w:rsidP="0061746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D45C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5136" w:type="dxa"/>
            <w:shd w:val="clear" w:color="auto" w:fill="auto"/>
          </w:tcPr>
          <w:p w14:paraId="3F76B31E" w14:textId="77777777" w:rsidR="00617460" w:rsidRPr="003D45CD" w:rsidRDefault="00617460" w:rsidP="0061746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CD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8E6D76" w:rsidRPr="008E6D76" w14:paraId="5F5F3149" w14:textId="77777777" w:rsidTr="00EB53E1">
        <w:trPr>
          <w:trHeight w:val="2033"/>
        </w:trPr>
        <w:tc>
          <w:tcPr>
            <w:tcW w:w="9951" w:type="dxa"/>
          </w:tcPr>
          <w:tbl>
            <w:tblPr>
              <w:tblW w:w="8658" w:type="dxa"/>
              <w:tblLook w:val="04A0" w:firstRow="1" w:lastRow="0" w:firstColumn="1" w:lastColumn="0" w:noHBand="0" w:noVBand="1"/>
            </w:tblPr>
            <w:tblGrid>
              <w:gridCol w:w="2806"/>
              <w:gridCol w:w="5852"/>
            </w:tblGrid>
            <w:tr w:rsidR="00617460" w:rsidRPr="008E6D76" w14:paraId="3B65679A" w14:textId="77777777" w:rsidTr="00B50FC7">
              <w:trPr>
                <w:trHeight w:val="625"/>
              </w:trPr>
              <w:tc>
                <w:tcPr>
                  <w:tcW w:w="2463" w:type="dxa"/>
                  <w:shd w:val="clear" w:color="auto" w:fill="auto"/>
                  <w:noWrap/>
                </w:tcPr>
                <w:p w14:paraId="08F08F8A" w14:textId="77777777" w:rsidR="00617460" w:rsidRPr="008E6D76" w:rsidRDefault="00617460" w:rsidP="00617460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136" w:type="dxa"/>
                  <w:shd w:val="clear" w:color="auto" w:fill="auto"/>
                </w:tcPr>
                <w:p w14:paraId="0FBF5D27" w14:textId="77777777" w:rsidR="00617460" w:rsidRPr="008E6D76" w:rsidRDefault="00617460" w:rsidP="00617460">
                  <w:pPr>
                    <w:tabs>
                      <w:tab w:val="left" w:pos="5250"/>
                    </w:tabs>
                    <w:spacing w:after="0"/>
                    <w:ind w:left="-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444EE5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39379C4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6BB30E1F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F31A4C3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E8A9D17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66B9436F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6C5CEF7C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  <w:r w:rsidRPr="008E6D76">
              <w:rPr>
                <w:sz w:val="24"/>
                <w:szCs w:val="24"/>
              </w:rPr>
              <w:t xml:space="preserve">Директор департаменту  </w:t>
            </w:r>
          </w:p>
          <w:p w14:paraId="445C530B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  <w:r w:rsidRPr="008E6D76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24EAB586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  <w:r w:rsidRPr="008E6D76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5B429811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4D09B78" w14:textId="77777777" w:rsidR="008E6D76" w:rsidRPr="008E6D76" w:rsidRDefault="008E6D76" w:rsidP="00EB53E1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6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71E91585" w14:textId="77777777" w:rsidR="008E6D76" w:rsidRPr="008E6D76" w:rsidRDefault="008E6D76" w:rsidP="00EB53E1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B81BC" w14:textId="77777777" w:rsidR="008E6D76" w:rsidRPr="008E6D76" w:rsidRDefault="008E6D76" w:rsidP="00EB53E1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06DCCADD" w14:textId="77777777" w:rsidR="008E6D76" w:rsidRPr="008E6D76" w:rsidRDefault="008E6D76" w:rsidP="00EB53E1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61F2B5C7" w14:textId="77777777" w:rsidR="008E6D76" w:rsidRDefault="008E6D76" w:rsidP="008E6D76">
      <w:pPr>
        <w:ind w:left="-180" w:right="423" w:firstLine="180"/>
        <w:jc w:val="center"/>
        <w:rPr>
          <w:b/>
          <w:sz w:val="26"/>
        </w:rPr>
      </w:pPr>
    </w:p>
    <w:p w14:paraId="37348197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FEBF" w14:textId="77777777" w:rsidR="00C852FA" w:rsidRDefault="00C852FA" w:rsidP="000446CF">
      <w:pPr>
        <w:spacing w:after="0" w:line="240" w:lineRule="auto"/>
      </w:pPr>
      <w:r>
        <w:separator/>
      </w:r>
    </w:p>
  </w:endnote>
  <w:endnote w:type="continuationSeparator" w:id="0">
    <w:p w14:paraId="2438CBEF" w14:textId="77777777" w:rsidR="00C852FA" w:rsidRDefault="00C852FA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A594" w14:textId="77777777" w:rsidR="00C852FA" w:rsidRDefault="00C852FA" w:rsidP="000446CF">
      <w:pPr>
        <w:spacing w:after="0" w:line="240" w:lineRule="auto"/>
      </w:pPr>
      <w:r>
        <w:separator/>
      </w:r>
    </w:p>
  </w:footnote>
  <w:footnote w:type="continuationSeparator" w:id="0">
    <w:p w14:paraId="4B660E71" w14:textId="77777777" w:rsidR="00C852FA" w:rsidRDefault="00C852FA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7808246">
    <w:abstractNumId w:val="2"/>
  </w:num>
  <w:num w:numId="2" w16cid:durableId="803547453">
    <w:abstractNumId w:val="5"/>
  </w:num>
  <w:num w:numId="3" w16cid:durableId="1817184359">
    <w:abstractNumId w:val="2"/>
  </w:num>
  <w:num w:numId="4" w16cid:durableId="1514033527">
    <w:abstractNumId w:val="6"/>
  </w:num>
  <w:num w:numId="5" w16cid:durableId="1713723792">
    <w:abstractNumId w:val="3"/>
  </w:num>
  <w:num w:numId="6" w16cid:durableId="724063100">
    <w:abstractNumId w:val="1"/>
  </w:num>
  <w:num w:numId="7" w16cid:durableId="533157932">
    <w:abstractNumId w:val="4"/>
  </w:num>
  <w:num w:numId="8" w16cid:durableId="1285621915">
    <w:abstractNumId w:val="2"/>
  </w:num>
  <w:num w:numId="9" w16cid:durableId="127293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91CE8"/>
    <w:rsid w:val="00091EF7"/>
    <w:rsid w:val="00092603"/>
    <w:rsid w:val="00096426"/>
    <w:rsid w:val="000977F1"/>
    <w:rsid w:val="000A1CCC"/>
    <w:rsid w:val="000A258B"/>
    <w:rsid w:val="000A29A0"/>
    <w:rsid w:val="000A2B01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45CD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C7D5A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21BD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4BAC"/>
    <w:rsid w:val="005C5299"/>
    <w:rsid w:val="005C5382"/>
    <w:rsid w:val="005C5D8E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7460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0063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A06"/>
    <w:rsid w:val="00BB5608"/>
    <w:rsid w:val="00BC4210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52FA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656AB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083E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7F79-B07D-4F30-8747-3D6C03F0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31</cp:revision>
  <cp:lastPrinted>2024-04-30T09:47:00Z</cp:lastPrinted>
  <dcterms:created xsi:type="dcterms:W3CDTF">2025-01-30T10:14:00Z</dcterms:created>
  <dcterms:modified xsi:type="dcterms:W3CDTF">2025-08-19T06:56:00Z</dcterms:modified>
</cp:coreProperties>
</file>